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E0" w:rsidRDefault="006A670D">
      <w:r>
        <w:t xml:space="preserve">Ссылка     </w:t>
      </w:r>
      <w:hyperlink r:id="rId5" w:history="1">
        <w:r w:rsidRPr="00B562B4">
          <w:rPr>
            <w:rStyle w:val="a3"/>
          </w:rPr>
          <w:t>http://www.consultant.ru/documen</w:t>
        </w:r>
        <w:bookmarkStart w:id="0" w:name="_GoBack"/>
        <w:bookmarkEnd w:id="0"/>
        <w:r w:rsidRPr="00B562B4">
          <w:rPr>
            <w:rStyle w:val="a3"/>
          </w:rPr>
          <w:t>t/cons_doc_LAW_33773/</w:t>
        </w:r>
      </w:hyperlink>
      <w:r>
        <w:t xml:space="preserve"> .</w:t>
      </w:r>
    </w:p>
    <w:sectPr w:rsidR="0097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0D"/>
    <w:rsid w:val="006A670D"/>
    <w:rsid w:val="009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7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2018-07-11T11:31:00Z</dcterms:created>
  <dcterms:modified xsi:type="dcterms:W3CDTF">2018-07-11T11:32:00Z</dcterms:modified>
</cp:coreProperties>
</file>