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51E" w:rsidRDefault="0068351E" w:rsidP="0068351E">
      <w:pPr>
        <w:pStyle w:val="a6"/>
        <w:ind w:left="142"/>
        <w:jc w:val="center"/>
      </w:pPr>
      <w:r>
        <w:object w:dxaOrig="2700" w:dyaOrig="2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121.5pt" o:ole="" filled="t">
            <v:fill color2="black"/>
            <v:imagedata r:id="rId6" o:title=""/>
          </v:shape>
          <o:OLEObject Type="Embed" ProgID="Word.Picture.8" ShapeID="_x0000_i1025" DrawAspect="Content" ObjectID="_1573645135" r:id="rId7"/>
        </w:object>
      </w:r>
    </w:p>
    <w:p w:rsidR="0068351E" w:rsidRDefault="0068351E" w:rsidP="0068351E">
      <w:pPr>
        <w:pStyle w:val="a4"/>
        <w:spacing w:after="0" w:line="240" w:lineRule="auto"/>
        <w:rPr>
          <w:lang w:eastAsia="ar-SA"/>
        </w:rPr>
      </w:pPr>
    </w:p>
    <w:p w:rsidR="0068351E" w:rsidRDefault="0068351E" w:rsidP="0068351E">
      <w:pPr>
        <w:pStyle w:val="10"/>
        <w:rPr>
          <w:szCs w:val="32"/>
        </w:rPr>
      </w:pPr>
      <w:r>
        <w:rPr>
          <w:szCs w:val="32"/>
        </w:rPr>
        <w:t>АДМИНИСТРАЦИЯ</w:t>
      </w:r>
    </w:p>
    <w:p w:rsidR="0068351E" w:rsidRDefault="0068351E" w:rsidP="0068351E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ЧЕРЕМИСИНОВСКОГО  РАЙОНА   КУРСКОЙ ОБЛАСТИ </w:t>
      </w:r>
    </w:p>
    <w:p w:rsidR="0068351E" w:rsidRDefault="0068351E" w:rsidP="0068351E">
      <w:pPr>
        <w:jc w:val="center"/>
        <w:rPr>
          <w:rFonts w:ascii="Times New Roman" w:hAnsi="Times New Roman"/>
          <w:b/>
          <w:sz w:val="32"/>
        </w:rPr>
      </w:pPr>
    </w:p>
    <w:p w:rsidR="0068351E" w:rsidRDefault="0068351E" w:rsidP="0068351E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РАСПОРЯЖЕНИЕ</w:t>
      </w:r>
    </w:p>
    <w:p w:rsidR="0068351E" w:rsidRDefault="0068351E" w:rsidP="0068351E">
      <w:pPr>
        <w:jc w:val="center"/>
        <w:rPr>
          <w:rFonts w:ascii="Times New Roman" w:hAnsi="Times New Roman"/>
          <w:b/>
          <w:sz w:val="32"/>
        </w:rPr>
      </w:pPr>
    </w:p>
    <w:p w:rsidR="0068351E" w:rsidRDefault="0068351E" w:rsidP="0068351E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от  28</w:t>
      </w:r>
      <w:r>
        <w:rPr>
          <w:rFonts w:ascii="Times New Roman" w:hAnsi="Times New Roman"/>
          <w:u w:val="single"/>
        </w:rPr>
        <w:t xml:space="preserve">.11.2017             №  </w:t>
      </w:r>
      <w:r>
        <w:rPr>
          <w:rFonts w:ascii="Times New Roman" w:hAnsi="Times New Roman"/>
          <w:u w:val="single"/>
        </w:rPr>
        <w:t>479-р</w:t>
      </w:r>
      <w:bookmarkStart w:id="0" w:name="_GoBack"/>
      <w:bookmarkEnd w:id="0"/>
      <w:proofErr w:type="gramStart"/>
      <w:r>
        <w:rPr>
          <w:rFonts w:ascii="Times New Roman" w:hAnsi="Times New Roman"/>
          <w:u w:val="single"/>
        </w:rPr>
        <w:t xml:space="preserve">   .</w:t>
      </w:r>
      <w:proofErr w:type="gramEnd"/>
      <w:r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                          </w:t>
      </w:r>
    </w:p>
    <w:p w:rsidR="0068351E" w:rsidRDefault="0068351E" w:rsidP="0068351E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Курская область, 306440, пос. Черемисиново</w:t>
      </w:r>
    </w:p>
    <w:p w:rsidR="008716DF" w:rsidRDefault="008716DF" w:rsidP="008716DF">
      <w:pPr>
        <w:pStyle w:val="20"/>
        <w:shd w:val="clear" w:color="auto" w:fill="auto"/>
        <w:spacing w:after="121"/>
        <w:ind w:left="40" w:right="4400"/>
      </w:pPr>
    </w:p>
    <w:p w:rsidR="008716DF" w:rsidRDefault="008716DF" w:rsidP="004715D0">
      <w:pPr>
        <w:pStyle w:val="20"/>
        <w:shd w:val="clear" w:color="auto" w:fill="auto"/>
        <w:spacing w:after="0" w:line="240" w:lineRule="auto"/>
        <w:ind w:left="40" w:right="4400"/>
        <w:rPr>
          <w:b w:val="0"/>
          <w:sz w:val="28"/>
          <w:szCs w:val="28"/>
        </w:rPr>
      </w:pPr>
      <w:r w:rsidRPr="004715D0">
        <w:rPr>
          <w:b w:val="0"/>
          <w:sz w:val="28"/>
          <w:szCs w:val="28"/>
        </w:rPr>
        <w:t>О назначении ответственных должностных лиц за внесение сведений в ФГИС «Единый реестр проверок»</w:t>
      </w:r>
    </w:p>
    <w:p w:rsidR="00AB1B0F" w:rsidRDefault="00AB1B0F" w:rsidP="004715D0">
      <w:pPr>
        <w:pStyle w:val="20"/>
        <w:shd w:val="clear" w:color="auto" w:fill="auto"/>
        <w:spacing w:after="0" w:line="240" w:lineRule="auto"/>
        <w:ind w:left="40" w:right="4400"/>
        <w:rPr>
          <w:b w:val="0"/>
          <w:sz w:val="28"/>
          <w:szCs w:val="28"/>
        </w:rPr>
      </w:pPr>
    </w:p>
    <w:p w:rsidR="00AB1B0F" w:rsidRPr="004715D0" w:rsidRDefault="00AB1B0F" w:rsidP="004715D0">
      <w:pPr>
        <w:pStyle w:val="20"/>
        <w:shd w:val="clear" w:color="auto" w:fill="auto"/>
        <w:spacing w:after="0" w:line="240" w:lineRule="auto"/>
        <w:ind w:left="40" w:right="4400"/>
        <w:rPr>
          <w:b w:val="0"/>
          <w:sz w:val="28"/>
          <w:szCs w:val="28"/>
        </w:rPr>
      </w:pPr>
    </w:p>
    <w:p w:rsidR="008716DF" w:rsidRPr="004715D0" w:rsidRDefault="008716DF" w:rsidP="00315FCD">
      <w:pPr>
        <w:pStyle w:val="1"/>
        <w:shd w:val="clear" w:color="auto" w:fill="auto"/>
        <w:spacing w:before="0" w:line="240" w:lineRule="auto"/>
        <w:ind w:left="40" w:right="40" w:firstLine="680"/>
        <w:rPr>
          <w:sz w:val="28"/>
          <w:szCs w:val="28"/>
        </w:rPr>
      </w:pPr>
      <w:proofErr w:type="gramStart"/>
      <w:r w:rsidRPr="004715D0">
        <w:rPr>
          <w:sz w:val="28"/>
          <w:szCs w:val="28"/>
        </w:rPr>
        <w:t xml:space="preserve">В целях обеспечения размещения информации на официальном сайте Федеральной государственной информационной системы «Единый реестр проверок», руководствуясь Федеральным законом от 26,12,2008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РФ от 28.04.2015 </w:t>
      </w:r>
      <w:r w:rsidRPr="004715D0">
        <w:rPr>
          <w:sz w:val="28"/>
          <w:szCs w:val="28"/>
          <w:lang w:val="en-US" w:bidi="en-US"/>
        </w:rPr>
        <w:t>N</w:t>
      </w:r>
      <w:r w:rsidRPr="004715D0">
        <w:rPr>
          <w:sz w:val="28"/>
          <w:szCs w:val="28"/>
          <w:lang w:bidi="en-US"/>
        </w:rPr>
        <w:t xml:space="preserve"> </w:t>
      </w:r>
      <w:r w:rsidRPr="004715D0">
        <w:rPr>
          <w:sz w:val="28"/>
          <w:szCs w:val="28"/>
        </w:rPr>
        <w:t>415 "О Правилах формирования и ведения единого реестра проверок":</w:t>
      </w:r>
      <w:proofErr w:type="gramEnd"/>
    </w:p>
    <w:p w:rsidR="008716DF" w:rsidRPr="004715D0" w:rsidRDefault="004715D0" w:rsidP="00315FCD">
      <w:pPr>
        <w:pStyle w:val="1"/>
        <w:shd w:val="clear" w:color="auto" w:fill="auto"/>
        <w:tabs>
          <w:tab w:val="left" w:pos="1360"/>
        </w:tabs>
        <w:spacing w:before="0" w:line="240" w:lineRule="auto"/>
        <w:ind w:left="40" w:right="40" w:firstLine="680"/>
        <w:rPr>
          <w:sz w:val="28"/>
          <w:szCs w:val="28"/>
        </w:rPr>
      </w:pPr>
      <w:r w:rsidRPr="004715D0">
        <w:rPr>
          <w:sz w:val="28"/>
          <w:szCs w:val="28"/>
        </w:rPr>
        <w:t>1.</w:t>
      </w:r>
      <w:r w:rsidR="008716DF" w:rsidRPr="004715D0">
        <w:rPr>
          <w:sz w:val="28"/>
          <w:szCs w:val="28"/>
        </w:rPr>
        <w:t xml:space="preserve">Назначить ответственных должностных лиц за внесение сведений на официальном сайте ФГИС «Единый реестр проверок» </w:t>
      </w:r>
      <w:r w:rsidR="008654D7" w:rsidRPr="004715D0">
        <w:rPr>
          <w:sz w:val="28"/>
          <w:szCs w:val="28"/>
        </w:rPr>
        <w:t xml:space="preserve">и </w:t>
      </w:r>
      <w:r w:rsidR="008716DF" w:rsidRPr="004715D0">
        <w:rPr>
          <w:sz w:val="28"/>
          <w:szCs w:val="28"/>
        </w:rPr>
        <w:t>наделить правами доступа к закрытой части портала ФГИС «Единый реестр проверок»:</w:t>
      </w:r>
    </w:p>
    <w:p w:rsidR="008716DF" w:rsidRPr="004715D0" w:rsidRDefault="000B1D79" w:rsidP="00315FCD">
      <w:pPr>
        <w:pStyle w:val="1"/>
        <w:shd w:val="clear" w:color="auto" w:fill="auto"/>
        <w:spacing w:before="0" w:line="240" w:lineRule="auto"/>
        <w:ind w:left="40" w:right="40"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8716DF" w:rsidRPr="004715D0">
        <w:rPr>
          <w:sz w:val="28"/>
          <w:szCs w:val="28"/>
        </w:rPr>
        <w:t xml:space="preserve">в рамках осуществления </w:t>
      </w:r>
      <w:r w:rsidR="008654D7" w:rsidRPr="004715D0">
        <w:rPr>
          <w:sz w:val="28"/>
          <w:szCs w:val="28"/>
        </w:rPr>
        <w:t>муниципального жилищного контроля на территории муниципального района "Черемисиновский район"</w:t>
      </w:r>
      <w:r w:rsidR="008716DF" w:rsidRPr="004715D0">
        <w:rPr>
          <w:sz w:val="28"/>
          <w:szCs w:val="28"/>
        </w:rPr>
        <w:t>:</w:t>
      </w:r>
    </w:p>
    <w:p w:rsidR="008716DF" w:rsidRPr="004715D0" w:rsidRDefault="008654D7" w:rsidP="00315FCD">
      <w:pPr>
        <w:pStyle w:val="1"/>
        <w:shd w:val="clear" w:color="auto" w:fill="auto"/>
        <w:spacing w:before="0" w:line="240" w:lineRule="auto"/>
        <w:ind w:left="40" w:right="40" w:firstLine="680"/>
        <w:rPr>
          <w:sz w:val="28"/>
          <w:szCs w:val="28"/>
        </w:rPr>
      </w:pPr>
      <w:r w:rsidRPr="004715D0">
        <w:rPr>
          <w:sz w:val="28"/>
          <w:szCs w:val="28"/>
          <w:lang w:eastAsia="ar-SA"/>
        </w:rPr>
        <w:t>главного специалиста-эксперта управления строительства, архитектуры, промышленности, ТЭК, ЖКХ, связи, транспорта и ГО ЧС Администрации Черемисиновского района</w:t>
      </w:r>
      <w:r w:rsidRPr="004715D0">
        <w:rPr>
          <w:sz w:val="28"/>
          <w:szCs w:val="28"/>
        </w:rPr>
        <w:t xml:space="preserve"> –</w:t>
      </w:r>
      <w:r w:rsidR="008716DF" w:rsidRPr="004715D0">
        <w:rPr>
          <w:sz w:val="28"/>
          <w:szCs w:val="28"/>
        </w:rPr>
        <w:t xml:space="preserve"> </w:t>
      </w:r>
      <w:r w:rsidRPr="004715D0">
        <w:rPr>
          <w:sz w:val="28"/>
          <w:szCs w:val="28"/>
        </w:rPr>
        <w:t>Малахову Марию Ивановну</w:t>
      </w:r>
      <w:r w:rsidR="008716DF" w:rsidRPr="004715D0">
        <w:rPr>
          <w:sz w:val="28"/>
          <w:szCs w:val="28"/>
        </w:rPr>
        <w:t>;</w:t>
      </w:r>
    </w:p>
    <w:p w:rsidR="008716DF" w:rsidRPr="004715D0" w:rsidRDefault="000B1D79" w:rsidP="00315FCD">
      <w:pPr>
        <w:pStyle w:val="1"/>
        <w:shd w:val="clear" w:color="auto" w:fill="auto"/>
        <w:spacing w:before="0" w:line="240" w:lineRule="auto"/>
        <w:ind w:left="40" w:right="40"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8716DF" w:rsidRPr="004715D0">
        <w:rPr>
          <w:sz w:val="28"/>
          <w:szCs w:val="28"/>
        </w:rPr>
        <w:t xml:space="preserve">в рамках осуществления </w:t>
      </w:r>
      <w:r w:rsidR="008654D7" w:rsidRPr="004715D0">
        <w:rPr>
          <w:bCs/>
          <w:sz w:val="28"/>
          <w:szCs w:val="28"/>
        </w:rPr>
        <w:t xml:space="preserve">муниципального </w:t>
      </w:r>
      <w:proofErr w:type="gramStart"/>
      <w:r w:rsidR="008654D7" w:rsidRPr="004715D0">
        <w:rPr>
          <w:bCs/>
          <w:sz w:val="28"/>
          <w:szCs w:val="28"/>
        </w:rPr>
        <w:t>контроля за</w:t>
      </w:r>
      <w:proofErr w:type="gramEnd"/>
      <w:r w:rsidR="008654D7" w:rsidRPr="004715D0">
        <w:rPr>
          <w:bCs/>
          <w:sz w:val="28"/>
          <w:szCs w:val="28"/>
        </w:rPr>
        <w:t xml:space="preserve"> сохранностью автомобильных дорог местного значения</w:t>
      </w:r>
      <w:r w:rsidR="004715D0" w:rsidRPr="004715D0">
        <w:rPr>
          <w:bCs/>
          <w:sz w:val="28"/>
          <w:szCs w:val="28"/>
        </w:rPr>
        <w:t xml:space="preserve"> </w:t>
      </w:r>
      <w:r w:rsidR="004715D0" w:rsidRPr="004715D0">
        <w:rPr>
          <w:color w:val="000000"/>
          <w:sz w:val="28"/>
          <w:szCs w:val="28"/>
        </w:rPr>
        <w:t>на территории Черемисиновского района Курской области</w:t>
      </w:r>
      <w:r w:rsidR="008716DF" w:rsidRPr="004715D0">
        <w:rPr>
          <w:sz w:val="28"/>
          <w:szCs w:val="28"/>
        </w:rPr>
        <w:t>:</w:t>
      </w:r>
    </w:p>
    <w:p w:rsidR="008716DF" w:rsidRPr="004715D0" w:rsidRDefault="004715D0" w:rsidP="00315FCD">
      <w:pPr>
        <w:pStyle w:val="1"/>
        <w:shd w:val="clear" w:color="auto" w:fill="auto"/>
        <w:spacing w:before="0" w:line="240" w:lineRule="auto"/>
        <w:ind w:left="40" w:right="20" w:firstLine="680"/>
        <w:rPr>
          <w:sz w:val="28"/>
          <w:szCs w:val="28"/>
        </w:rPr>
      </w:pPr>
      <w:r w:rsidRPr="004715D0">
        <w:rPr>
          <w:sz w:val="28"/>
          <w:szCs w:val="28"/>
          <w:lang w:eastAsia="ar-SA"/>
        </w:rPr>
        <w:t xml:space="preserve">начальника </w:t>
      </w:r>
      <w:r w:rsidR="008654D7" w:rsidRPr="004715D0">
        <w:rPr>
          <w:sz w:val="28"/>
          <w:szCs w:val="28"/>
          <w:lang w:eastAsia="ar-SA"/>
        </w:rPr>
        <w:t>управления строительства, архитектуры, промышленности, ТЭК, ЖКХ, связи, транспорта и ГО ЧС Администрации Черемисиновского района</w:t>
      </w:r>
      <w:r w:rsidR="008654D7" w:rsidRPr="004715D0">
        <w:rPr>
          <w:sz w:val="28"/>
          <w:szCs w:val="28"/>
        </w:rPr>
        <w:t xml:space="preserve"> –</w:t>
      </w:r>
      <w:r w:rsidR="008716DF" w:rsidRPr="004715D0">
        <w:rPr>
          <w:sz w:val="28"/>
          <w:szCs w:val="28"/>
        </w:rPr>
        <w:t xml:space="preserve"> </w:t>
      </w:r>
      <w:r w:rsidR="008654D7" w:rsidRPr="004715D0">
        <w:rPr>
          <w:sz w:val="28"/>
          <w:szCs w:val="28"/>
        </w:rPr>
        <w:t>Здоровцова Анатолия Семеновича</w:t>
      </w:r>
      <w:r w:rsidR="008716DF" w:rsidRPr="004715D0">
        <w:rPr>
          <w:sz w:val="28"/>
          <w:szCs w:val="28"/>
        </w:rPr>
        <w:t>;</w:t>
      </w:r>
    </w:p>
    <w:p w:rsidR="008716DF" w:rsidRPr="004715D0" w:rsidRDefault="000B1D79" w:rsidP="00315FCD">
      <w:pPr>
        <w:pStyle w:val="1"/>
        <w:shd w:val="clear" w:color="auto" w:fill="auto"/>
        <w:tabs>
          <w:tab w:val="left" w:pos="1210"/>
        </w:tabs>
        <w:spacing w:before="0" w:line="240" w:lineRule="auto"/>
        <w:ind w:left="40" w:right="20"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8716DF" w:rsidRPr="004715D0">
        <w:rPr>
          <w:sz w:val="28"/>
          <w:szCs w:val="28"/>
        </w:rPr>
        <w:t xml:space="preserve">в рамках осуществления </w:t>
      </w:r>
      <w:r w:rsidR="008654D7" w:rsidRPr="004715D0">
        <w:rPr>
          <w:color w:val="000000"/>
          <w:sz w:val="28"/>
          <w:szCs w:val="28"/>
        </w:rPr>
        <w:t xml:space="preserve">муниципального земельного контроля  на </w:t>
      </w:r>
      <w:r w:rsidR="008654D7" w:rsidRPr="004715D0">
        <w:rPr>
          <w:color w:val="000000"/>
          <w:sz w:val="28"/>
          <w:szCs w:val="28"/>
        </w:rPr>
        <w:lastRenderedPageBreak/>
        <w:t>территории Черемисиновского района Курской области</w:t>
      </w:r>
      <w:r w:rsidR="008716DF" w:rsidRPr="004715D0">
        <w:rPr>
          <w:sz w:val="28"/>
          <w:szCs w:val="28"/>
        </w:rPr>
        <w:t>:</w:t>
      </w:r>
    </w:p>
    <w:p w:rsidR="00315FCD" w:rsidRPr="00315FCD" w:rsidRDefault="00315FCD" w:rsidP="00315FCD">
      <w:pPr>
        <w:ind w:left="40" w:right="20" w:firstLine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315FC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консультанта отдела муниципального имущества и земельны</w:t>
      </w:r>
      <w:r w:rsidR="000B1D7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х</w:t>
      </w:r>
      <w:r w:rsidRPr="00315FC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правоотношений Администрации Черемисиноского района Курской области – Сергеева Юрия Валерьевича.</w:t>
      </w:r>
    </w:p>
    <w:p w:rsidR="008716DF" w:rsidRPr="004715D0" w:rsidRDefault="00315FCD" w:rsidP="00315FCD">
      <w:pPr>
        <w:pStyle w:val="1"/>
        <w:shd w:val="clear" w:color="auto" w:fill="auto"/>
        <w:spacing w:before="0" w:line="240" w:lineRule="auto"/>
        <w:ind w:left="40" w:right="20" w:firstLine="680"/>
        <w:rPr>
          <w:sz w:val="28"/>
          <w:szCs w:val="28"/>
        </w:rPr>
      </w:pPr>
      <w:r w:rsidRPr="004715D0">
        <w:rPr>
          <w:sz w:val="28"/>
          <w:szCs w:val="28"/>
        </w:rPr>
        <w:t xml:space="preserve"> </w:t>
      </w:r>
      <w:r w:rsidR="008654D7" w:rsidRPr="004715D0">
        <w:rPr>
          <w:sz w:val="28"/>
          <w:szCs w:val="28"/>
        </w:rPr>
        <w:t>2.</w:t>
      </w:r>
      <w:r w:rsidR="008716DF" w:rsidRPr="004715D0">
        <w:rPr>
          <w:sz w:val="28"/>
          <w:szCs w:val="28"/>
        </w:rPr>
        <w:t xml:space="preserve"> </w:t>
      </w:r>
      <w:proofErr w:type="gramStart"/>
      <w:r w:rsidR="008716DF" w:rsidRPr="004715D0">
        <w:rPr>
          <w:sz w:val="28"/>
          <w:szCs w:val="28"/>
        </w:rPr>
        <w:t>Контроль за</w:t>
      </w:r>
      <w:proofErr w:type="gramEnd"/>
      <w:r w:rsidR="008716DF" w:rsidRPr="004715D0">
        <w:rPr>
          <w:sz w:val="28"/>
          <w:szCs w:val="28"/>
        </w:rPr>
        <w:t xml:space="preserve"> исполнением настоящего распоряжения возложить на </w:t>
      </w:r>
      <w:r w:rsidR="004715D0" w:rsidRPr="004715D0">
        <w:rPr>
          <w:sz w:val="28"/>
          <w:szCs w:val="28"/>
        </w:rPr>
        <w:t>управляющего Д</w:t>
      </w:r>
      <w:r w:rsidR="008716DF" w:rsidRPr="004715D0">
        <w:rPr>
          <w:sz w:val="28"/>
          <w:szCs w:val="28"/>
        </w:rPr>
        <w:t xml:space="preserve">елами Администрации </w:t>
      </w:r>
      <w:r w:rsidR="008654D7" w:rsidRPr="004715D0">
        <w:rPr>
          <w:sz w:val="28"/>
          <w:szCs w:val="28"/>
        </w:rPr>
        <w:t>Черемисиновского</w:t>
      </w:r>
      <w:r w:rsidR="008716DF" w:rsidRPr="004715D0">
        <w:rPr>
          <w:sz w:val="28"/>
          <w:szCs w:val="28"/>
        </w:rPr>
        <w:t xml:space="preserve"> района Курской области </w:t>
      </w:r>
      <w:r w:rsidR="008654D7" w:rsidRPr="004715D0">
        <w:rPr>
          <w:sz w:val="28"/>
          <w:szCs w:val="28"/>
        </w:rPr>
        <w:t>Озерова В.П</w:t>
      </w:r>
      <w:r w:rsidR="008716DF" w:rsidRPr="004715D0">
        <w:rPr>
          <w:sz w:val="28"/>
          <w:szCs w:val="28"/>
        </w:rPr>
        <w:t>.</w:t>
      </w:r>
    </w:p>
    <w:p w:rsidR="008716DF" w:rsidRPr="004715D0" w:rsidRDefault="008654D7" w:rsidP="00315FCD">
      <w:pPr>
        <w:pStyle w:val="1"/>
        <w:shd w:val="clear" w:color="auto" w:fill="auto"/>
        <w:spacing w:before="0" w:line="240" w:lineRule="auto"/>
        <w:ind w:left="40" w:right="20" w:firstLine="680"/>
        <w:rPr>
          <w:sz w:val="28"/>
          <w:szCs w:val="28"/>
        </w:rPr>
      </w:pPr>
      <w:r w:rsidRPr="004715D0">
        <w:rPr>
          <w:sz w:val="28"/>
          <w:szCs w:val="28"/>
        </w:rPr>
        <w:t>3.</w:t>
      </w:r>
      <w:r w:rsidR="008716DF" w:rsidRPr="004715D0">
        <w:rPr>
          <w:sz w:val="28"/>
          <w:szCs w:val="28"/>
        </w:rPr>
        <w:t xml:space="preserve"> Распоряжение вступает в силу со дня его подписания и подлежит опубликованию в сети Интернет на официальном сайте </w:t>
      </w:r>
      <w:r w:rsidRPr="004715D0">
        <w:rPr>
          <w:sz w:val="28"/>
          <w:szCs w:val="28"/>
        </w:rPr>
        <w:t>муниципального образования «Черемисиновский район»</w:t>
      </w:r>
      <w:r w:rsidR="008716DF" w:rsidRPr="004715D0">
        <w:rPr>
          <w:sz w:val="28"/>
          <w:szCs w:val="28"/>
        </w:rPr>
        <w:t>.</w:t>
      </w:r>
    </w:p>
    <w:p w:rsidR="008716DF" w:rsidRPr="004715D0" w:rsidRDefault="008716DF" w:rsidP="004715D0">
      <w:pPr>
        <w:ind w:left="40" w:hanging="40"/>
        <w:jc w:val="both"/>
        <w:rPr>
          <w:sz w:val="28"/>
          <w:szCs w:val="28"/>
        </w:rPr>
      </w:pPr>
    </w:p>
    <w:p w:rsidR="004715D0" w:rsidRPr="004715D0" w:rsidRDefault="004715D0" w:rsidP="004715D0">
      <w:pPr>
        <w:ind w:left="40" w:hanging="40"/>
        <w:jc w:val="both"/>
        <w:rPr>
          <w:sz w:val="28"/>
          <w:szCs w:val="28"/>
        </w:rPr>
      </w:pPr>
    </w:p>
    <w:p w:rsidR="004715D0" w:rsidRPr="004715D0" w:rsidRDefault="004715D0" w:rsidP="004715D0">
      <w:pPr>
        <w:ind w:left="40" w:hanging="40"/>
        <w:jc w:val="both"/>
        <w:rPr>
          <w:rFonts w:ascii="Times New Roman" w:hAnsi="Times New Roman" w:cs="Times New Roman"/>
          <w:sz w:val="28"/>
          <w:szCs w:val="28"/>
        </w:rPr>
      </w:pPr>
      <w:r w:rsidRPr="004715D0">
        <w:rPr>
          <w:rFonts w:ascii="Times New Roman" w:hAnsi="Times New Roman" w:cs="Times New Roman"/>
          <w:sz w:val="28"/>
          <w:szCs w:val="28"/>
        </w:rPr>
        <w:t xml:space="preserve">Глава Черемисиновского района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715D0">
        <w:rPr>
          <w:rFonts w:ascii="Times New Roman" w:hAnsi="Times New Roman" w:cs="Times New Roman"/>
          <w:sz w:val="28"/>
          <w:szCs w:val="28"/>
        </w:rPr>
        <w:t xml:space="preserve">      М.Н.Игнатов</w:t>
      </w:r>
    </w:p>
    <w:sectPr w:rsidR="004715D0" w:rsidRPr="0047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655CA"/>
    <w:multiLevelType w:val="multilevel"/>
    <w:tmpl w:val="BDDAFC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240652"/>
    <w:multiLevelType w:val="multilevel"/>
    <w:tmpl w:val="5294853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2">
    <w:nsid w:val="591F30B3"/>
    <w:multiLevelType w:val="multilevel"/>
    <w:tmpl w:val="BDDAFC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DF"/>
    <w:rsid w:val="000B1D79"/>
    <w:rsid w:val="00315FCD"/>
    <w:rsid w:val="004337A9"/>
    <w:rsid w:val="004715D0"/>
    <w:rsid w:val="005D694A"/>
    <w:rsid w:val="0068351E"/>
    <w:rsid w:val="008654D7"/>
    <w:rsid w:val="008716DF"/>
    <w:rsid w:val="00AB1B0F"/>
    <w:rsid w:val="00C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716D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716D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rsid w:val="008716D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16DF"/>
    <w:pPr>
      <w:shd w:val="clear" w:color="auto" w:fill="FFFFFF"/>
      <w:spacing w:after="240" w:line="307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">
    <w:name w:val="Основной текст1"/>
    <w:basedOn w:val="a"/>
    <w:link w:val="a3"/>
    <w:rsid w:val="008716DF"/>
    <w:pPr>
      <w:shd w:val="clear" w:color="auto" w:fill="FFFFFF"/>
      <w:spacing w:before="240" w:line="456" w:lineRule="exact"/>
      <w:ind w:firstLine="44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4">
    <w:name w:val="Subtitle"/>
    <w:basedOn w:val="a"/>
    <w:next w:val="a"/>
    <w:link w:val="a5"/>
    <w:uiPriority w:val="11"/>
    <w:qFormat/>
    <w:rsid w:val="0068351E"/>
    <w:pPr>
      <w:widowControl/>
      <w:spacing w:after="60" w:line="276" w:lineRule="auto"/>
      <w:jc w:val="center"/>
      <w:outlineLvl w:val="1"/>
    </w:pPr>
    <w:rPr>
      <w:rFonts w:ascii="Cambria" w:eastAsia="Times New Roman" w:hAnsi="Cambria" w:cs="Times New Roman"/>
      <w:color w:val="auto"/>
      <w:lang w:eastAsia="en-US" w:bidi="ar-SA"/>
    </w:rPr>
  </w:style>
  <w:style w:type="character" w:customStyle="1" w:styleId="a5">
    <w:name w:val="Подзаголовок Знак"/>
    <w:basedOn w:val="a0"/>
    <w:link w:val="a4"/>
    <w:uiPriority w:val="11"/>
    <w:rsid w:val="0068351E"/>
    <w:rPr>
      <w:rFonts w:ascii="Cambria" w:eastAsia="Times New Roman" w:hAnsi="Cambria" w:cs="Times New Roman"/>
      <w:sz w:val="24"/>
      <w:szCs w:val="24"/>
    </w:rPr>
  </w:style>
  <w:style w:type="paragraph" w:styleId="a6">
    <w:name w:val="Title"/>
    <w:basedOn w:val="a"/>
    <w:next w:val="a4"/>
    <w:link w:val="a7"/>
    <w:qFormat/>
    <w:rsid w:val="0068351E"/>
    <w:pPr>
      <w:keepNext/>
      <w:widowControl/>
      <w:spacing w:before="240" w:after="120"/>
    </w:pPr>
    <w:rPr>
      <w:rFonts w:ascii="Arial" w:eastAsia="Lucida Sans Unicode" w:hAnsi="Arial" w:cs="Tahoma"/>
      <w:color w:val="auto"/>
      <w:sz w:val="28"/>
      <w:szCs w:val="28"/>
      <w:lang w:eastAsia="ar-SA" w:bidi="ar-SA"/>
    </w:rPr>
  </w:style>
  <w:style w:type="character" w:customStyle="1" w:styleId="a7">
    <w:name w:val="Название Знак"/>
    <w:basedOn w:val="a0"/>
    <w:link w:val="a6"/>
    <w:rsid w:val="0068351E"/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0">
    <w:name w:val="Название объекта1"/>
    <w:basedOn w:val="a"/>
    <w:next w:val="a"/>
    <w:rsid w:val="0068351E"/>
    <w:pPr>
      <w:widowControl/>
      <w:jc w:val="center"/>
    </w:pPr>
    <w:rPr>
      <w:rFonts w:ascii="Times New Roman" w:eastAsia="Times New Roman" w:hAnsi="Times New Roman" w:cs="Times New Roman"/>
      <w:b/>
      <w:color w:val="auto"/>
      <w:sz w:val="32"/>
      <w:lang w:eastAsia="ar-SA" w:bidi="ar-SA"/>
    </w:rPr>
  </w:style>
  <w:style w:type="paragraph" w:styleId="a8">
    <w:name w:val="Balloon Text"/>
    <w:basedOn w:val="a"/>
    <w:link w:val="a9"/>
    <w:uiPriority w:val="99"/>
    <w:semiHidden/>
    <w:unhideWhenUsed/>
    <w:rsid w:val="006835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51E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716D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716D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rsid w:val="008716D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16DF"/>
    <w:pPr>
      <w:shd w:val="clear" w:color="auto" w:fill="FFFFFF"/>
      <w:spacing w:after="240" w:line="307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">
    <w:name w:val="Основной текст1"/>
    <w:basedOn w:val="a"/>
    <w:link w:val="a3"/>
    <w:rsid w:val="008716DF"/>
    <w:pPr>
      <w:shd w:val="clear" w:color="auto" w:fill="FFFFFF"/>
      <w:spacing w:before="240" w:line="456" w:lineRule="exact"/>
      <w:ind w:firstLine="44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4">
    <w:name w:val="Subtitle"/>
    <w:basedOn w:val="a"/>
    <w:next w:val="a"/>
    <w:link w:val="a5"/>
    <w:uiPriority w:val="11"/>
    <w:qFormat/>
    <w:rsid w:val="0068351E"/>
    <w:pPr>
      <w:widowControl/>
      <w:spacing w:after="60" w:line="276" w:lineRule="auto"/>
      <w:jc w:val="center"/>
      <w:outlineLvl w:val="1"/>
    </w:pPr>
    <w:rPr>
      <w:rFonts w:ascii="Cambria" w:eastAsia="Times New Roman" w:hAnsi="Cambria" w:cs="Times New Roman"/>
      <w:color w:val="auto"/>
      <w:lang w:eastAsia="en-US" w:bidi="ar-SA"/>
    </w:rPr>
  </w:style>
  <w:style w:type="character" w:customStyle="1" w:styleId="a5">
    <w:name w:val="Подзаголовок Знак"/>
    <w:basedOn w:val="a0"/>
    <w:link w:val="a4"/>
    <w:uiPriority w:val="11"/>
    <w:rsid w:val="0068351E"/>
    <w:rPr>
      <w:rFonts w:ascii="Cambria" w:eastAsia="Times New Roman" w:hAnsi="Cambria" w:cs="Times New Roman"/>
      <w:sz w:val="24"/>
      <w:szCs w:val="24"/>
    </w:rPr>
  </w:style>
  <w:style w:type="paragraph" w:styleId="a6">
    <w:name w:val="Title"/>
    <w:basedOn w:val="a"/>
    <w:next w:val="a4"/>
    <w:link w:val="a7"/>
    <w:qFormat/>
    <w:rsid w:val="0068351E"/>
    <w:pPr>
      <w:keepNext/>
      <w:widowControl/>
      <w:spacing w:before="240" w:after="120"/>
    </w:pPr>
    <w:rPr>
      <w:rFonts w:ascii="Arial" w:eastAsia="Lucida Sans Unicode" w:hAnsi="Arial" w:cs="Tahoma"/>
      <w:color w:val="auto"/>
      <w:sz w:val="28"/>
      <w:szCs w:val="28"/>
      <w:lang w:eastAsia="ar-SA" w:bidi="ar-SA"/>
    </w:rPr>
  </w:style>
  <w:style w:type="character" w:customStyle="1" w:styleId="a7">
    <w:name w:val="Название Знак"/>
    <w:basedOn w:val="a0"/>
    <w:link w:val="a6"/>
    <w:rsid w:val="0068351E"/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0">
    <w:name w:val="Название объекта1"/>
    <w:basedOn w:val="a"/>
    <w:next w:val="a"/>
    <w:rsid w:val="0068351E"/>
    <w:pPr>
      <w:widowControl/>
      <w:jc w:val="center"/>
    </w:pPr>
    <w:rPr>
      <w:rFonts w:ascii="Times New Roman" w:eastAsia="Times New Roman" w:hAnsi="Times New Roman" w:cs="Times New Roman"/>
      <w:b/>
      <w:color w:val="auto"/>
      <w:sz w:val="32"/>
      <w:lang w:eastAsia="ar-SA" w:bidi="ar-SA"/>
    </w:rPr>
  </w:style>
  <w:style w:type="paragraph" w:styleId="a8">
    <w:name w:val="Balloon Text"/>
    <w:basedOn w:val="a"/>
    <w:link w:val="a9"/>
    <w:uiPriority w:val="99"/>
    <w:semiHidden/>
    <w:unhideWhenUsed/>
    <w:rsid w:val="006835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51E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1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cheradm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cheradm</dc:creator>
  <cp:keywords/>
  <dc:description/>
  <cp:lastModifiedBy>cheradm</cp:lastModifiedBy>
  <cp:revision>5</cp:revision>
  <cp:lastPrinted>2017-11-27T13:55:00Z</cp:lastPrinted>
  <dcterms:created xsi:type="dcterms:W3CDTF">2017-11-27T12:34:00Z</dcterms:created>
  <dcterms:modified xsi:type="dcterms:W3CDTF">2017-12-01T11:53:00Z</dcterms:modified>
</cp:coreProperties>
</file>